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97" w:rsidRDefault="00D314E1">
      <w:pPr>
        <w:pStyle w:val="20"/>
        <w:shd w:val="clear" w:color="auto" w:fill="auto"/>
        <w:spacing w:after="352"/>
      </w:pPr>
      <w:r>
        <w:t>Приложение №3</w:t>
      </w:r>
    </w:p>
    <w:p w:rsidR="001D3197" w:rsidRDefault="00D314E1">
      <w:pPr>
        <w:pStyle w:val="20"/>
        <w:shd w:val="clear" w:color="auto" w:fill="auto"/>
        <w:spacing w:after="788" w:line="370" w:lineRule="exact"/>
        <w:ind w:left="6140"/>
      </w:pPr>
      <w:r>
        <w:t>Приложение № 1 к приказу ФГБУ «Роспатриотцентр» от «3» апреля 2023 г. № 60</w:t>
      </w:r>
    </w:p>
    <w:p w:rsidR="001D3197" w:rsidRDefault="00D314E1">
      <w:pPr>
        <w:pStyle w:val="10"/>
        <w:keepNext/>
        <w:keepLines/>
        <w:shd w:val="clear" w:color="auto" w:fill="auto"/>
        <w:spacing w:before="0"/>
        <w:ind w:firstLine="0"/>
      </w:pPr>
      <w:bookmarkStart w:id="0" w:name="bookmark0"/>
      <w:r>
        <w:t>ПОЛОЖЕНИЕ</w:t>
      </w:r>
      <w:bookmarkEnd w:id="0"/>
    </w:p>
    <w:p w:rsidR="001D3197" w:rsidRDefault="00D314E1">
      <w:pPr>
        <w:pStyle w:val="30"/>
        <w:shd w:val="clear" w:color="auto" w:fill="auto"/>
        <w:spacing w:after="427"/>
        <w:ind w:firstLine="0"/>
      </w:pPr>
      <w:r>
        <w:t>об организации и проведении Всероссийского конкурса</w:t>
      </w:r>
      <w:r>
        <w:br/>
        <w:t>творческих идей Росмолодежь.Добро</w:t>
      </w:r>
    </w:p>
    <w:p w:rsidR="001D3197" w:rsidRDefault="00D314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28"/>
        </w:tabs>
        <w:spacing w:before="0" w:line="370" w:lineRule="exact"/>
        <w:ind w:left="3020" w:firstLine="0"/>
        <w:jc w:val="left"/>
      </w:pPr>
      <w:bookmarkStart w:id="1" w:name="bookmark1"/>
      <w:r>
        <w:t>ОБЩИЕ ПОЛОЖЕНИЯ</w:t>
      </w:r>
      <w:bookmarkEnd w:id="1"/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after="0" w:line="370" w:lineRule="exact"/>
        <w:ind w:firstLine="760"/>
        <w:jc w:val="both"/>
      </w:pPr>
      <w:r>
        <w:t xml:space="preserve">Настоящее положение (далее - Положение) определяет </w:t>
      </w:r>
      <w:r>
        <w:t>цель, задачи, категории участников, сроки и порядок организации и проведения Всероссийского конкурса творческих идей Росмолодежь.Добро (далее - Конкурс).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after="0" w:line="370" w:lineRule="exact"/>
        <w:ind w:firstLine="760"/>
        <w:jc w:val="both"/>
      </w:pPr>
      <w:r>
        <w:t>Проведение Конкурса осуществляется в целях реализации мероприятий результата 1.5 «Создание условий для</w:t>
      </w:r>
      <w:r>
        <w:t xml:space="preserve">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молодежи» федерального проекта «Патриотическое воспитан</w:t>
      </w:r>
      <w:r>
        <w:t>ие граждан Российской Федерации» национального проекта «Образование», в соответствии с Планом мероприятий федерального государственного бюджетного учреждения «Российский центр гражданского и патриотического воспитания детей и молодежи» на 2023 год и в рамк</w:t>
      </w:r>
      <w:r>
        <w:t>ах развития и продвижения направления Росмолодежь.Добро.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after="0" w:line="370" w:lineRule="exact"/>
        <w:ind w:firstLine="760"/>
        <w:jc w:val="both"/>
      </w:pPr>
      <w:r>
        <w:t>Организатором Конкурса является федеральное государственное бюджетное учреждение «Российский центр гражданского и патриотического воспитания детей и молодежи» (далее - ФГБУ «Роспатриотцентр», Организ</w:t>
      </w:r>
      <w:r>
        <w:t>атор) при поддержке Федерального агентства по делам молодежи (далее - Росмолодежь).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42"/>
        </w:tabs>
        <w:spacing w:after="0" w:line="322" w:lineRule="exact"/>
        <w:ind w:firstLine="760"/>
        <w:jc w:val="both"/>
      </w:pPr>
      <w:r>
        <w:t>Настоящее Положение подлежит обязательной публикации на официальном сайте Организатора в информационно</w:t>
      </w:r>
      <w:r>
        <w:softHyphen/>
        <w:t xml:space="preserve">телекоммуникационной сети «Интернет» (далее - сеть Интернет) </w:t>
      </w:r>
      <w:hyperlink r:id="rId7" w:history="1">
        <w:r>
          <w:rPr>
            <w:lang w:val="en-US" w:eastAsia="en-US" w:bidi="en-US"/>
          </w:rPr>
          <w:t>https://rospatriotcentr.ru</w:t>
        </w:r>
      </w:hyperlink>
      <w:r>
        <w:rPr>
          <w:lang w:val="en-US" w:eastAsia="en-US" w:bidi="en-US"/>
        </w:rPr>
        <w:t xml:space="preserve"> </w:t>
      </w:r>
      <w:r>
        <w:t>(далее - сайт Организатора).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60"/>
        <w:jc w:val="both"/>
      </w:pPr>
      <w:r>
        <w:t xml:space="preserve">Организатор Конкурса вправе вносить изменения в настоящее Положение. Новая редакция Положения подлежит обязательной публикации </w:t>
      </w:r>
      <w:r>
        <w:lastRenderedPageBreak/>
        <w:t>на сайте Организатора.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33"/>
        </w:tabs>
        <w:spacing w:after="360" w:line="370" w:lineRule="exact"/>
        <w:ind w:firstLine="740"/>
        <w:jc w:val="both"/>
      </w:pPr>
      <w:r>
        <w:t>Для осуществления</w:t>
      </w:r>
      <w:r>
        <w:t xml:space="preserve"> комплексного организационного, технического и методического обеспечения сопровождения Конкурса Организатор в соответствии с требованиями Федерального закона от 5 апреля 2013 г. № 44-ФЗ «О контрактной системе в сфере закупок товаров, работ, услуг для обесп</w:t>
      </w:r>
      <w:r>
        <w:t>ечения государственных и муниципальных нужд» определяет оператора Конкурса (далее - Оператор).</w:t>
      </w:r>
    </w:p>
    <w:p w:rsidR="001D3197" w:rsidRDefault="00D314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17"/>
        </w:tabs>
        <w:spacing w:before="0" w:line="370" w:lineRule="exact"/>
        <w:ind w:left="2560" w:firstLine="0"/>
        <w:jc w:val="left"/>
      </w:pPr>
      <w:bookmarkStart w:id="2" w:name="bookmark2"/>
      <w:r>
        <w:t>ЦЕЛЬ И ЗАДАЧИ КОНКУРСА</w:t>
      </w:r>
      <w:bookmarkEnd w:id="2"/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33"/>
        </w:tabs>
        <w:spacing w:after="0" w:line="370" w:lineRule="exact"/>
        <w:ind w:firstLine="740"/>
        <w:jc w:val="both"/>
      </w:pPr>
      <w:r>
        <w:t>Цель Конкурса - вовлечь граждан России в созидательную деятельность для раскрытия творческого потенциала и самовыражения национальной иден</w:t>
      </w:r>
      <w:r>
        <w:t>тичности.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33"/>
        </w:tabs>
        <w:spacing w:after="0" w:line="370" w:lineRule="exact"/>
        <w:ind w:firstLine="740"/>
        <w:jc w:val="both"/>
      </w:pPr>
      <w:r>
        <w:t>Задачи: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333"/>
        </w:tabs>
        <w:spacing w:after="0" w:line="370" w:lineRule="exact"/>
        <w:ind w:firstLine="880"/>
        <w:jc w:val="both"/>
      </w:pPr>
      <w:r>
        <w:t>вовлечь не менее 5000 граждан России в творческую деятельность, направленную на гражданско-патриотическое воспитание;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333"/>
        </w:tabs>
        <w:spacing w:after="0" w:line="370" w:lineRule="exact"/>
        <w:ind w:firstLine="880"/>
        <w:jc w:val="both"/>
      </w:pPr>
      <w:r>
        <w:t>создать комфортные и доступные условия для самовыражения граждан России творческих и креативных профессий, а также талан</w:t>
      </w:r>
      <w:r>
        <w:t>тливой и разносторонней молодежи, экспериментирующей в сфере искусства;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333"/>
        </w:tabs>
        <w:spacing w:after="0" w:line="370" w:lineRule="exact"/>
        <w:ind w:firstLine="880"/>
        <w:jc w:val="both"/>
      </w:pPr>
      <w:r>
        <w:t>совместно с талантливыми гражданами России реализовать уникальные творческие идеи, посвященные темам взаимопомощи, волонтерства и милосердия;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333"/>
        </w:tabs>
        <w:spacing w:after="356" w:line="370" w:lineRule="exact"/>
        <w:ind w:firstLine="880"/>
        <w:jc w:val="both"/>
      </w:pPr>
      <w:r>
        <w:t xml:space="preserve">оказать поддержку талантливым гражданам </w:t>
      </w:r>
      <w:r>
        <w:t>России для признания их созидательной деятельности в обществе.</w:t>
      </w:r>
    </w:p>
    <w:p w:rsidR="001D3197" w:rsidRDefault="00D314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42"/>
        </w:tabs>
        <w:spacing w:before="0" w:line="374" w:lineRule="exact"/>
        <w:ind w:left="1480" w:firstLine="0"/>
        <w:jc w:val="left"/>
      </w:pPr>
      <w:bookmarkStart w:id="3" w:name="bookmark3"/>
      <w:r>
        <w:t>СРОКИ И МЕСТО ПРОВЕДЕНИЯ КОНКУРСА</w:t>
      </w:r>
      <w:bookmarkEnd w:id="3"/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33"/>
        </w:tabs>
        <w:spacing w:after="0" w:line="374" w:lineRule="exact"/>
        <w:ind w:firstLine="740"/>
        <w:jc w:val="both"/>
      </w:pPr>
      <w:r>
        <w:t>Конкурс проводится в период с 1 июня по 10 декабря 2023 года включительно и включает следующие этапы:</w:t>
      </w:r>
    </w:p>
    <w:p w:rsidR="001D3197" w:rsidRDefault="00D314E1">
      <w:pPr>
        <w:pStyle w:val="3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74" w:lineRule="exact"/>
        <w:ind w:left="320" w:firstLine="0"/>
        <w:jc w:val="left"/>
      </w:pPr>
      <w:r>
        <w:t>1 этап - регистрация участников.</w:t>
      </w:r>
    </w:p>
    <w:p w:rsidR="001D3197" w:rsidRDefault="00D314E1">
      <w:pPr>
        <w:pStyle w:val="20"/>
        <w:shd w:val="clear" w:color="auto" w:fill="auto"/>
        <w:spacing w:after="0" w:line="374" w:lineRule="exact"/>
        <w:ind w:firstLine="740"/>
        <w:jc w:val="both"/>
      </w:pPr>
      <w:r>
        <w:t xml:space="preserve">Проводится в период с 1 </w:t>
      </w:r>
      <w:r>
        <w:t>июня по 10 сентября 2023 года. По решению Организатора возможно продление сроков регистрации.</w:t>
      </w:r>
    </w:p>
    <w:p w:rsidR="001D3197" w:rsidRDefault="00D314E1">
      <w:pPr>
        <w:pStyle w:val="3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70" w:lineRule="exact"/>
        <w:ind w:left="320" w:firstLine="0"/>
        <w:jc w:val="left"/>
      </w:pPr>
      <w:r>
        <w:t>2 этап (отборочный) - оценка работ участников.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40"/>
        <w:jc w:val="both"/>
      </w:pPr>
      <w:r>
        <w:t xml:space="preserve">Проводится в период с 11 сентября по 30 сентября 2023 года. По решению Организатора сроки проведения 2 этапа могут </w:t>
      </w:r>
      <w:r>
        <w:t>быть изменены в зависимости от количества представленных участниками на Конкурс творческих работ.</w:t>
      </w:r>
    </w:p>
    <w:p w:rsidR="001D3197" w:rsidRDefault="00D314E1">
      <w:pPr>
        <w:pStyle w:val="30"/>
        <w:numPr>
          <w:ilvl w:val="0"/>
          <w:numId w:val="3"/>
        </w:numPr>
        <w:shd w:val="clear" w:color="auto" w:fill="auto"/>
        <w:tabs>
          <w:tab w:val="left" w:pos="758"/>
        </w:tabs>
        <w:spacing w:after="0" w:line="370" w:lineRule="exact"/>
        <w:ind w:left="320" w:firstLine="0"/>
        <w:jc w:val="left"/>
      </w:pPr>
      <w:r>
        <w:t>3 этап - финальный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40"/>
        <w:jc w:val="both"/>
      </w:pPr>
      <w:r>
        <w:t>Проводится в период с 1 октября по 10 декабря 2023 года. По решению Организатора возможно продление сроков проведения финального этапа.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265"/>
        </w:tabs>
        <w:spacing w:after="360" w:line="370" w:lineRule="exact"/>
        <w:ind w:firstLine="740"/>
        <w:jc w:val="both"/>
      </w:pPr>
      <w:r>
        <w:lastRenderedPageBreak/>
        <w:t>Кон</w:t>
      </w:r>
      <w:r>
        <w:t xml:space="preserve">курс проводится в информационно-коммуникационной сети Интернет на единой информационной платформе в сфере добровольчества </w:t>
      </w:r>
      <w:r>
        <w:rPr>
          <w:lang w:val="en-US" w:eastAsia="en-US" w:bidi="en-US"/>
        </w:rPr>
        <w:t xml:space="preserve">DOBRO.RU </w:t>
      </w:r>
      <w:r>
        <w:t xml:space="preserve">(ДОБРО.РФ), далее </w:t>
      </w:r>
      <w:r>
        <w:rPr>
          <w:rStyle w:val="21"/>
        </w:rPr>
        <w:t xml:space="preserve">- </w:t>
      </w:r>
      <w:r>
        <w:t>Платформа.</w:t>
      </w:r>
    </w:p>
    <w:p w:rsidR="001D3197" w:rsidRDefault="00D314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68"/>
        </w:tabs>
        <w:spacing w:before="0" w:line="370" w:lineRule="exact"/>
        <w:ind w:left="2920" w:firstLine="0"/>
        <w:jc w:val="left"/>
      </w:pPr>
      <w:bookmarkStart w:id="4" w:name="bookmark4"/>
      <w:r>
        <w:t>ЭКСПЕРТЫ КОНКУРСА</w:t>
      </w:r>
      <w:bookmarkEnd w:id="4"/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400"/>
        </w:tabs>
        <w:spacing w:after="0" w:line="370" w:lineRule="exact"/>
        <w:ind w:firstLine="740"/>
        <w:jc w:val="both"/>
      </w:pPr>
      <w:r>
        <w:t>Для оценки работ, представленных участниками Конкурса на 1 этапе Конкурса, п</w:t>
      </w:r>
      <w:r>
        <w:t>ривлекаются эксперты Конкурса (далее - Эксперт).</w:t>
      </w:r>
    </w:p>
    <w:p w:rsidR="001D3197" w:rsidRDefault="00D314E1">
      <w:pPr>
        <w:pStyle w:val="20"/>
        <w:numPr>
          <w:ilvl w:val="2"/>
          <w:numId w:val="1"/>
        </w:numPr>
        <w:shd w:val="clear" w:color="auto" w:fill="auto"/>
        <w:tabs>
          <w:tab w:val="left" w:pos="1462"/>
        </w:tabs>
        <w:spacing w:after="0" w:line="370" w:lineRule="exact"/>
        <w:ind w:firstLine="740"/>
        <w:jc w:val="both"/>
      </w:pPr>
      <w:r>
        <w:t>Эксперт Конкурса - физическое лицо, привлекаемое для оценки работ участников на 2 этапе Конкурса.</w:t>
      </w:r>
    </w:p>
    <w:p w:rsidR="001D3197" w:rsidRDefault="00D314E1">
      <w:pPr>
        <w:pStyle w:val="20"/>
        <w:numPr>
          <w:ilvl w:val="2"/>
          <w:numId w:val="1"/>
        </w:numPr>
        <w:shd w:val="clear" w:color="auto" w:fill="auto"/>
        <w:tabs>
          <w:tab w:val="left" w:pos="1598"/>
        </w:tabs>
        <w:spacing w:after="0" w:line="370" w:lineRule="exact"/>
        <w:ind w:firstLine="740"/>
        <w:jc w:val="both"/>
      </w:pPr>
      <w:r>
        <w:t>Состав Экспертов формируется Оператором и утверждается Организатором. Количество Экспертов - не менее 13 - не</w:t>
      </w:r>
      <w:r>
        <w:t xml:space="preserve"> более 15 человек.</w:t>
      </w:r>
    </w:p>
    <w:p w:rsidR="001D3197" w:rsidRDefault="00D314E1">
      <w:pPr>
        <w:pStyle w:val="20"/>
        <w:numPr>
          <w:ilvl w:val="2"/>
          <w:numId w:val="1"/>
        </w:numPr>
        <w:shd w:val="clear" w:color="auto" w:fill="auto"/>
        <w:tabs>
          <w:tab w:val="left" w:pos="1598"/>
        </w:tabs>
        <w:spacing w:after="0" w:line="370" w:lineRule="exact"/>
        <w:ind w:firstLine="740"/>
        <w:jc w:val="both"/>
      </w:pPr>
      <w:r>
        <w:t>Эксперты Конкурса осуществляют оценку творческих работ, представленных участниками Конкурса, в соответствии с критериями оценки, указанными в Приложении № 1 к настоящему Положению.</w:t>
      </w:r>
    </w:p>
    <w:p w:rsidR="001D3197" w:rsidRDefault="00D314E1">
      <w:pPr>
        <w:pStyle w:val="20"/>
        <w:numPr>
          <w:ilvl w:val="2"/>
          <w:numId w:val="1"/>
        </w:numPr>
        <w:shd w:val="clear" w:color="auto" w:fill="auto"/>
        <w:tabs>
          <w:tab w:val="left" w:pos="1598"/>
        </w:tabs>
        <w:spacing w:after="0" w:line="370" w:lineRule="exact"/>
        <w:ind w:firstLine="740"/>
        <w:jc w:val="both"/>
      </w:pPr>
      <w:r>
        <w:t xml:space="preserve">Результаты оценки Экспертов являются окончательными, не </w:t>
      </w:r>
      <w:r>
        <w:t>оспариваются, не комментируются и изменению не подлежат.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400"/>
        </w:tabs>
        <w:spacing w:after="360" w:line="370" w:lineRule="exact"/>
        <w:ind w:firstLine="740"/>
        <w:jc w:val="both"/>
      </w:pPr>
      <w:r>
        <w:t xml:space="preserve">По результатам оценки, проведенной Экспертами Конкурса, формируется рейтинг участников 2 этапа Конкурса, на основании которого Организатор принимает решение об утверждении списка финалистов Конкурса </w:t>
      </w:r>
      <w:r>
        <w:t>в порядке, установленном пунктом 7.2. настоящего Положения.</w:t>
      </w:r>
    </w:p>
    <w:p w:rsidR="001D3197" w:rsidRDefault="00D314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48"/>
        </w:tabs>
        <w:spacing w:before="0" w:line="370" w:lineRule="exact"/>
        <w:ind w:left="2800" w:firstLine="0"/>
        <w:jc w:val="left"/>
      </w:pPr>
      <w:bookmarkStart w:id="5" w:name="bookmark5"/>
      <w:r>
        <w:t>УЧАСТНИКИ КОНКУРСА</w:t>
      </w:r>
      <w:bookmarkEnd w:id="5"/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400"/>
        </w:tabs>
        <w:spacing w:after="0" w:line="370" w:lineRule="exact"/>
        <w:ind w:firstLine="740"/>
        <w:jc w:val="both"/>
      </w:pPr>
      <w:r>
        <w:t>К участию в Конкурсе допускаются граждане Российской Федерации в возрасте от 14 лет, постоянно проживающие на территории Российской Федерации, прошедшие регистрацию на Платформе</w:t>
      </w:r>
      <w:r>
        <w:t xml:space="preserve"> и представившие на Конкурс свои творческие работы (далее - Участники).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400"/>
        </w:tabs>
        <w:spacing w:after="0" w:line="370" w:lineRule="exact"/>
        <w:ind w:firstLine="740"/>
        <w:jc w:val="both"/>
      </w:pPr>
      <w:r>
        <w:t>В рамках Конкурса участники делятся на две возрастные категории: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after="0" w:line="370" w:lineRule="exact"/>
        <w:ind w:firstLine="740"/>
        <w:jc w:val="both"/>
      </w:pPr>
      <w:r>
        <w:t>участники от 14 до 17 лет включительно;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after="0" w:line="370" w:lineRule="exact"/>
        <w:ind w:firstLine="740"/>
        <w:jc w:val="both"/>
      </w:pPr>
      <w:r>
        <w:t>участники от 18 лет и старше.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260"/>
        </w:tabs>
        <w:spacing w:after="0" w:line="370" w:lineRule="exact"/>
        <w:ind w:firstLine="740"/>
        <w:jc w:val="both"/>
      </w:pPr>
      <w:r>
        <w:t xml:space="preserve">Регистрация участников на Конкурс осуществляется на Платформе по ссылке: </w:t>
      </w:r>
      <w:r>
        <w:rPr>
          <w:lang w:val="en-US" w:eastAsia="en-US" w:bidi="en-US"/>
        </w:rPr>
        <w:t xml:space="preserve">dobro.ru/event/10398827 </w:t>
      </w:r>
      <w:r>
        <w:t>в период, установленный пунктом</w:t>
      </w:r>
    </w:p>
    <w:p w:rsidR="001D3197" w:rsidRDefault="00D314E1">
      <w:pPr>
        <w:pStyle w:val="20"/>
        <w:numPr>
          <w:ilvl w:val="0"/>
          <w:numId w:val="4"/>
        </w:numPr>
        <w:shd w:val="clear" w:color="auto" w:fill="auto"/>
        <w:tabs>
          <w:tab w:val="left" w:pos="782"/>
          <w:tab w:val="left" w:pos="1205"/>
        </w:tabs>
        <w:spacing w:after="0" w:line="370" w:lineRule="exact"/>
        <w:jc w:val="both"/>
      </w:pPr>
      <w:r>
        <w:t>настоящего Положения. Название Конкурса на Платформе: Всероссийский конкурс творческих идей Росмолодежь.Добро.По факту регистра</w:t>
      </w:r>
      <w:r>
        <w:t>ции каждый Участник получает доступ в личный кабинет на Платформе (далее - личный кабинет).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255"/>
        </w:tabs>
        <w:spacing w:after="0" w:line="370" w:lineRule="exact"/>
        <w:ind w:firstLine="740"/>
        <w:jc w:val="both"/>
      </w:pPr>
      <w:r>
        <w:t>Регистрируясь на Платформе, Участники Конкурса в соответствии с Федеральным законом от 27.07.2006 г. № 152-ФЗ «О персональных данных» предоставляют Организатору сог</w:t>
      </w:r>
      <w:r>
        <w:t xml:space="preserve">ласие на обработку своих персональных </w:t>
      </w:r>
      <w:r>
        <w:lastRenderedPageBreak/>
        <w:t>данных, а также согласие на безвозмездное использование Организатором творческих работ Участников (частично или полностью) в некоммерческих целях без получения дополнительного согласия Участников, но с обязательным ука</w:t>
      </w:r>
      <w:r>
        <w:t>занием их авторства.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after="0" w:line="370" w:lineRule="exact"/>
        <w:ind w:firstLine="740"/>
        <w:jc w:val="both"/>
      </w:pPr>
      <w:r>
        <w:t>Каждый Участник может направить на Конкурс по 1 (одной) творческой работе в каждой отдельной номинации. Не допускается участие с одной и той же(повторяющейся) творческой работой в 2 (двух) и более номинациях.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after="0" w:line="370" w:lineRule="exact"/>
        <w:ind w:firstLine="740"/>
        <w:jc w:val="both"/>
      </w:pPr>
      <w:r>
        <w:t>Участие в Конкурсе являетс</w:t>
      </w:r>
      <w:r>
        <w:t>я бесплатным для всех Участников Конкурса.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290"/>
        </w:tabs>
        <w:spacing w:after="0" w:line="370" w:lineRule="exact"/>
        <w:ind w:firstLine="740"/>
        <w:jc w:val="both"/>
      </w:pPr>
      <w:r>
        <w:t>Участникам разрешается направлять на Конкурс собственные авторские творческие работы, которые ранее участвовали в других конкурсах.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after="428" w:line="370" w:lineRule="exact"/>
        <w:ind w:firstLine="740"/>
        <w:jc w:val="both"/>
      </w:pPr>
      <w:r>
        <w:t>Каждый Участник после регистрации на Платформе получает электронный сертификат Уч</w:t>
      </w:r>
      <w:r>
        <w:t>астника Конкурса, который размещается в личном кабинете Участника.</w:t>
      </w:r>
    </w:p>
    <w:p w:rsidR="001D3197" w:rsidRDefault="00D314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82"/>
        </w:tabs>
        <w:spacing w:before="0"/>
        <w:ind w:left="2100" w:firstLine="0"/>
        <w:jc w:val="left"/>
      </w:pPr>
      <w:bookmarkStart w:id="6" w:name="bookmark6"/>
      <w:r>
        <w:t>НОМИНАЦИИ И ТЕМЫ КОНКУРСА</w:t>
      </w:r>
      <w:bookmarkEnd w:id="6"/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24"/>
        </w:tabs>
        <w:spacing w:after="0"/>
        <w:ind w:firstLine="740"/>
        <w:jc w:val="both"/>
      </w:pPr>
      <w:r>
        <w:t>Номинации Конкурса для всех возрастных категорий: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spacing w:after="0" w:line="403" w:lineRule="exact"/>
        <w:ind w:firstLine="740"/>
        <w:jc w:val="both"/>
      </w:pPr>
      <w:r>
        <w:t>Лучший эскиз мурала (вид монументальной живописи на стенах архитектурных сооружений);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403" w:lineRule="exact"/>
        <w:ind w:firstLine="740"/>
        <w:jc w:val="both"/>
      </w:pPr>
      <w:r>
        <w:t>Лучший эскиз арт-объекта;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403" w:lineRule="exact"/>
        <w:ind w:firstLine="740"/>
        <w:jc w:val="both"/>
      </w:pPr>
      <w:r>
        <w:t>Лучший дизайн-макет формы для волонтеров;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403" w:lineRule="exact"/>
        <w:ind w:firstLine="740"/>
        <w:jc w:val="both"/>
      </w:pPr>
      <w:r>
        <w:t>Лучший дизайн-макет сувенирной продукции для волонтеров;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403" w:lineRule="exact"/>
        <w:ind w:firstLine="740"/>
        <w:jc w:val="both"/>
      </w:pPr>
      <w:r>
        <w:t>Лучший дизайн-макет набора стикерпаков;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403" w:lineRule="exact"/>
        <w:ind w:firstLine="740"/>
        <w:jc w:val="both"/>
      </w:pPr>
      <w:r>
        <w:t>Лучший дизайн-макет трафаретов для уличных рисунков.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spacing w:after="0" w:line="403" w:lineRule="exact"/>
        <w:ind w:firstLine="740"/>
        <w:jc w:val="both"/>
      </w:pPr>
      <w:r>
        <w:t>Темы для создания творческих работ Участниками Конкурса: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370" w:lineRule="exact"/>
        <w:ind w:firstLine="740"/>
        <w:jc w:val="both"/>
      </w:pPr>
      <w:r>
        <w:t>Общероссийская акция взаимопомощи #МЫВМЕСТЕ;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370" w:lineRule="exact"/>
        <w:ind w:firstLine="740"/>
        <w:jc w:val="both"/>
      </w:pPr>
      <w:r>
        <w:t>Росмолодежь.Добро;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370" w:lineRule="exact"/>
        <w:ind w:firstLine="740"/>
        <w:jc w:val="both"/>
      </w:pPr>
      <w:r>
        <w:t>Благодарность волонтерам;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370" w:lineRule="exact"/>
        <w:ind w:firstLine="740"/>
        <w:jc w:val="both"/>
      </w:pPr>
      <w:r>
        <w:t>Добрые дела и поступки;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370" w:lineRule="exact"/>
        <w:ind w:firstLine="740"/>
        <w:jc w:val="both"/>
      </w:pPr>
      <w:r>
        <w:t>Волонтеры - большая команда и дружная семья;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370" w:lineRule="exact"/>
        <w:ind w:firstLine="740"/>
        <w:jc w:val="both"/>
      </w:pPr>
      <w:r>
        <w:t>Волонтеры - гордость России;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0" w:line="370" w:lineRule="exact"/>
        <w:ind w:firstLine="740"/>
        <w:jc w:val="both"/>
      </w:pPr>
      <w:r>
        <w:t>Волонтерство без границ;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after="428" w:line="370" w:lineRule="exact"/>
        <w:ind w:firstLine="740"/>
        <w:jc w:val="both"/>
      </w:pPr>
      <w:r>
        <w:t>История волонтерства: факты, события, люди.</w:t>
      </w:r>
    </w:p>
    <w:p w:rsidR="001D3197" w:rsidRDefault="00D314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67"/>
        </w:tabs>
        <w:spacing w:before="0"/>
        <w:ind w:left="1980" w:firstLine="0"/>
        <w:jc w:val="left"/>
      </w:pPr>
      <w:bookmarkStart w:id="7" w:name="bookmark7"/>
      <w:r>
        <w:t>ПОРЯДОК ПРОВЕДЕНИЯ КОНКУРСА</w:t>
      </w:r>
      <w:bookmarkEnd w:id="7"/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24"/>
        </w:tabs>
        <w:spacing w:after="0"/>
        <w:ind w:firstLine="740"/>
        <w:jc w:val="both"/>
      </w:pPr>
      <w:r>
        <w:t>Конкурс проводится в три этапа в порядке и сроки, определенные</w:t>
      </w:r>
    </w:p>
    <w:p w:rsidR="001D3197" w:rsidRDefault="00D314E1">
      <w:pPr>
        <w:pStyle w:val="20"/>
        <w:shd w:val="clear" w:color="auto" w:fill="auto"/>
        <w:spacing w:after="0" w:line="370" w:lineRule="exact"/>
        <w:jc w:val="left"/>
      </w:pPr>
      <w:r>
        <w:t>пунктом 3.1 настоящего Положения.</w:t>
      </w:r>
    </w:p>
    <w:p w:rsidR="001D3197" w:rsidRDefault="00D314E1">
      <w:pPr>
        <w:pStyle w:val="20"/>
        <w:numPr>
          <w:ilvl w:val="2"/>
          <w:numId w:val="1"/>
        </w:numPr>
        <w:shd w:val="clear" w:color="auto" w:fill="auto"/>
        <w:tabs>
          <w:tab w:val="left" w:pos="1459"/>
        </w:tabs>
        <w:spacing w:after="0" w:line="370" w:lineRule="exact"/>
        <w:ind w:firstLine="740"/>
        <w:jc w:val="both"/>
      </w:pPr>
      <w:r>
        <w:lastRenderedPageBreak/>
        <w:t xml:space="preserve">В рамках 1 этапа претенденты проходят регистрацию на участие в Конкурсе на Платформе (пункт 5.4 настоящего Положения), выбирают </w:t>
      </w:r>
      <w:r>
        <w:t>соответствующую возрастную категорию и 1 (одну) из 6 (шести) номинаций Конкурса, размещают все необходимые данные и ссылку на свою творческую работу, дают согласия на обработку своих персональных данных и использование Организатором творческих работ Участн</w:t>
      </w:r>
      <w:r>
        <w:t>иков (пункт 5.5. настоящего Положения).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40"/>
        <w:jc w:val="both"/>
      </w:pPr>
      <w:r>
        <w:t>Требования к оформлению конкурсных работ представлены в Приложении № 2 к настоящему Положению.</w:t>
      </w:r>
    </w:p>
    <w:p w:rsidR="001D3197" w:rsidRDefault="00D314E1">
      <w:pPr>
        <w:pStyle w:val="20"/>
        <w:numPr>
          <w:ilvl w:val="2"/>
          <w:numId w:val="1"/>
        </w:numPr>
        <w:shd w:val="clear" w:color="auto" w:fill="auto"/>
        <w:tabs>
          <w:tab w:val="left" w:pos="1459"/>
        </w:tabs>
        <w:spacing w:after="0" w:line="370" w:lineRule="exact"/>
        <w:ind w:firstLine="740"/>
        <w:jc w:val="both"/>
      </w:pPr>
      <w:r>
        <w:t>В рамках 2 этапа Эксперты Конкурса осуществляют оценку творческих работ, представленных Участниками, в соответствии с кри</w:t>
      </w:r>
      <w:r>
        <w:t>териями оценки, указанными в Приложении № 1 к настоящему Положению.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40"/>
        <w:jc w:val="both"/>
      </w:pPr>
      <w:r>
        <w:t>По результатам оценки работ Участников, проведенной Экспертами Конкурса, формируется рейтинг участников отборочного этапа Конкурса по каждой номинации и в каждой возрастной категории Конку</w:t>
      </w:r>
      <w:r>
        <w:t>рса.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40"/>
        <w:jc w:val="both"/>
      </w:pPr>
      <w:r>
        <w:t>Рейтинг участников 2 этапа Конкурса по каждой номинации и в каждой возрастной категории Конкурса публикуется на сайте Организатора (далее - Рейтинг).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40"/>
        <w:jc w:val="both"/>
      </w:pPr>
      <w:r>
        <w:t>На основании Рейтинга Организатор формирует и утверждает список Участников финального этапа Конкурса.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40"/>
        <w:jc w:val="both"/>
      </w:pPr>
      <w:r>
        <w:t>Финалистами Конкурса становятся по одному Участнику в каждой номинации в каждой отдельной возрастной категории, набравшие наибольшее количество баллов (далее - Финалисты), а именно: 6 Участников в возрастной категории от 14 до 17 лет и 6 Участников в возр</w:t>
      </w:r>
      <w:r>
        <w:t>астной категории от 18 лет и старше; всего 12 Участников 3 этапа Конкурса (далее - Финалисты).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40"/>
        <w:jc w:val="both"/>
      </w:pPr>
      <w:r>
        <w:t>Организатор информирует Участников, прошедших в Финал, в течение 7 календарных дней с даты публикации Рейтинга.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40"/>
        <w:jc w:val="both"/>
      </w:pPr>
      <w:r>
        <w:t>*В случае если Участники Конкурса имеют одинаково</w:t>
      </w:r>
      <w:r>
        <w:t>е (равное) количество баллов по итогам оценки Экспертов, преимущество получает заявка Участника Конкурса, поступившая ранее остальных.</w:t>
      </w:r>
    </w:p>
    <w:p w:rsidR="001D3197" w:rsidRDefault="00D314E1">
      <w:pPr>
        <w:pStyle w:val="20"/>
        <w:shd w:val="clear" w:color="auto" w:fill="auto"/>
        <w:spacing w:after="0" w:line="403" w:lineRule="exact"/>
        <w:ind w:firstLine="740"/>
        <w:jc w:val="both"/>
      </w:pPr>
      <w:r>
        <w:t>В случае письменного отказа Финалиста от участия в 3 этапе Конкурса, к участию приглашаются Участники, занявшие последующ</w:t>
      </w:r>
      <w:r>
        <w:t>ие в порядке убывания позиции в рейтинге в каждой отдельной номинации и возрастной категории.</w:t>
      </w:r>
    </w:p>
    <w:p w:rsidR="001D3197" w:rsidRDefault="00D314E1">
      <w:pPr>
        <w:pStyle w:val="20"/>
        <w:numPr>
          <w:ilvl w:val="2"/>
          <w:numId w:val="1"/>
        </w:numPr>
        <w:shd w:val="clear" w:color="auto" w:fill="auto"/>
        <w:tabs>
          <w:tab w:val="left" w:pos="950"/>
        </w:tabs>
        <w:spacing w:after="0" w:line="403" w:lineRule="exact"/>
        <w:ind w:firstLine="740"/>
        <w:jc w:val="both"/>
      </w:pPr>
      <w:r>
        <w:t xml:space="preserve">В рамках 3 этапа Конкурса Организатор совместно с Финалистами (возможно участие Финалистов как в очном, так и в </w:t>
      </w:r>
      <w:r>
        <w:lastRenderedPageBreak/>
        <w:t>дистанционном (онлайн) формате) обеспечивает факти</w:t>
      </w:r>
      <w:r>
        <w:t>ческую реализацию (воплощение) творческих работ Финалистов на следующих площадках: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398" w:lineRule="exact"/>
        <w:ind w:firstLine="740"/>
        <w:jc w:val="both"/>
      </w:pPr>
      <w:r>
        <w:t>2 лучших мурала будут созданы на территории 2 (двух) субъектов Российской Федерации (на выбор Организатора: Донецкая Народная Республика, Луганская Народная Республика, Херс</w:t>
      </w:r>
      <w:r>
        <w:t>онская область, Запорожская область);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398" w:lineRule="exact"/>
        <w:ind w:firstLine="740"/>
        <w:jc w:val="both"/>
      </w:pPr>
      <w:r>
        <w:t>2 лучших арт-объекта будут созданы на площадке Международного форума гражданского участия #МЫВМЕСТЕ и в дальнейшем переданы на территории 2 субъектов Российской Федерации (на выбор Организатора: Донецкая Народная Респу</w:t>
      </w:r>
      <w:r>
        <w:t>блика, Луганская Народная Республика, Херсонская область, Запорожская область);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398" w:lineRule="exact"/>
        <w:ind w:firstLine="740"/>
        <w:jc w:val="both"/>
      </w:pPr>
      <w:r>
        <w:t>2 лучших комплекта формы для волонтеров будут изготовлены частично или полностью в качестве формы для волонтерского корпуса Международного форума гражданского участия #МЫВМЕСТЕ</w:t>
      </w:r>
      <w:r>
        <w:t xml:space="preserve"> или других мероприятий Организатора, а также в качестве формы для Финалистов Конкурса;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398" w:lineRule="exact"/>
        <w:ind w:firstLine="740"/>
        <w:jc w:val="both"/>
      </w:pPr>
      <w:r>
        <w:t xml:space="preserve">2 лучших комплекта сувенирной продукции для волонтеров будут изготовлены частично или полностью в качестве сувенирной продукции для волонтерского корпуса и участников </w:t>
      </w:r>
      <w:r>
        <w:t>Международного форума гражданского участия #МЫВМЕСТЕ или других мероприятий Организатора;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398" w:lineRule="exact"/>
        <w:ind w:firstLine="740"/>
        <w:jc w:val="both"/>
      </w:pPr>
      <w:r>
        <w:t>2 лучших набора стикерпаков будут частично или полностью использованы в части элементов брендинга и изготовлены в формате стикерпаков на площадке Международного форум</w:t>
      </w:r>
      <w:r>
        <w:t>а гражданского участия #МЫВМЕСТЕ или на других мероприятиях Организатора, а также размещены на страницах Организатора в социальных сетях;</w:t>
      </w:r>
    </w:p>
    <w:p w:rsidR="001D3197" w:rsidRDefault="00D314E1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398" w:lineRule="exact"/>
        <w:ind w:firstLine="740"/>
        <w:jc w:val="both"/>
      </w:pPr>
      <w:r>
        <w:t>2 лучших комплекта трафарета для уличных рисунков будут изготовлены и направлены в 89 субъектов Российской Федерации.</w:t>
      </w:r>
    </w:p>
    <w:p w:rsidR="001D3197" w:rsidRDefault="00D314E1">
      <w:pPr>
        <w:pStyle w:val="20"/>
        <w:shd w:val="clear" w:color="auto" w:fill="auto"/>
        <w:spacing w:after="0" w:line="398" w:lineRule="exact"/>
        <w:ind w:firstLine="740"/>
        <w:jc w:val="both"/>
      </w:pPr>
      <w:r>
        <w:t>*В случае если реализация творческой работы Финалиста предполагает необходимость выполнения значительного объема работ и несения существенных затрат, творческая работа будет скорректирована по согласованию с Финалистом Конкурса.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after="0" w:line="398" w:lineRule="exact"/>
        <w:ind w:firstLine="740"/>
        <w:jc w:val="both"/>
      </w:pPr>
      <w:r>
        <w:t>По итогам проведения Конкур</w:t>
      </w:r>
      <w:r>
        <w:t>са</w:t>
      </w:r>
    </w:p>
    <w:p w:rsidR="001D3197" w:rsidRDefault="00D314E1">
      <w:pPr>
        <w:pStyle w:val="20"/>
        <w:shd w:val="clear" w:color="auto" w:fill="auto"/>
        <w:spacing w:after="0" w:line="398" w:lineRule="exact"/>
        <w:ind w:firstLine="740"/>
        <w:jc w:val="both"/>
      </w:pPr>
      <w:r>
        <w:t>Все Финалисты становятся участниками Международного форума гражданского участия #МЫВМЕСТЕ, а также получают персональное благодарственное письмо от Организатора и комплект брендированной продукции.</w:t>
      </w:r>
    </w:p>
    <w:p w:rsidR="001D3197" w:rsidRDefault="00D314E1">
      <w:pPr>
        <w:pStyle w:val="20"/>
        <w:shd w:val="clear" w:color="auto" w:fill="auto"/>
        <w:spacing w:after="0" w:line="398" w:lineRule="exact"/>
        <w:ind w:firstLine="740"/>
        <w:jc w:val="both"/>
      </w:pPr>
      <w:r>
        <w:lastRenderedPageBreak/>
        <w:t xml:space="preserve">Присутствие Финалистов в возрастной категории от 14 до </w:t>
      </w:r>
      <w:r>
        <w:t>17 лет в Международном форуме гражданского участия #МЫВМЕСТЕ возможно только в сопровождении родителей (иных законных представителей). Каждого Финалиста сопровождает 1 (один) родитель или иной законный представитель.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after="407" w:line="398" w:lineRule="exact"/>
        <w:ind w:firstLine="740"/>
        <w:jc w:val="both"/>
      </w:pPr>
      <w:r>
        <w:t>Организатор вправе пригласить Финалисто</w:t>
      </w:r>
      <w:r>
        <w:t>в и отдельных Участников Конкурса для участия в тематических форумах, программах и мероприятиях в 2023 - 2024 гг.</w:t>
      </w:r>
    </w:p>
    <w:p w:rsidR="001D3197" w:rsidRDefault="00D314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365" w:lineRule="exact"/>
        <w:ind w:firstLine="740"/>
        <w:jc w:val="both"/>
      </w:pPr>
      <w:bookmarkStart w:id="8" w:name="bookmark8"/>
      <w:r>
        <w:t>ИНФОРМАЦИОННОЕ СОПРОВОЖДЕНИЕ КОНКУРСА</w:t>
      </w:r>
      <w:bookmarkEnd w:id="8"/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after="0" w:line="365" w:lineRule="exact"/>
        <w:ind w:firstLine="740"/>
        <w:jc w:val="both"/>
      </w:pPr>
      <w:r>
        <w:t>Информационное сопровождение Конкурса осуществляется посредством публикаций материалов на информационных</w:t>
      </w:r>
      <w:r>
        <w:t xml:space="preserve"> ресурсах Организатора.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after="376" w:line="365" w:lineRule="exact"/>
        <w:ind w:firstLine="740"/>
        <w:jc w:val="both"/>
      </w:pPr>
      <w:r>
        <w:t>Организатор и Оператор вправе размещать информацию о Конкурсе на площадках сторонних организаций для вовлечения наибольшего количества участников и исполнения одной из задач Конкурса.</w:t>
      </w:r>
    </w:p>
    <w:p w:rsidR="001D3197" w:rsidRDefault="00D314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87"/>
        </w:tabs>
        <w:spacing w:before="0" w:line="370" w:lineRule="exact"/>
        <w:ind w:left="1160" w:firstLine="0"/>
        <w:jc w:val="left"/>
      </w:pPr>
      <w:bookmarkStart w:id="9" w:name="bookmark9"/>
      <w:r>
        <w:t>ПРАВА НА РЕЗУЛЬТАТЫ ИНТЕЛЛЕКТУАЛЬНОЙ</w:t>
      </w:r>
      <w:bookmarkEnd w:id="9"/>
    </w:p>
    <w:p w:rsidR="001D3197" w:rsidRDefault="00D314E1">
      <w:pPr>
        <w:pStyle w:val="10"/>
        <w:keepNext/>
        <w:keepLines/>
        <w:shd w:val="clear" w:color="auto" w:fill="auto"/>
        <w:spacing w:before="0" w:line="370" w:lineRule="exact"/>
        <w:ind w:left="20" w:firstLine="0"/>
      </w:pPr>
      <w:bookmarkStart w:id="10" w:name="bookmark10"/>
      <w:r>
        <w:t>ДЕЯТЕЛЬНОСТ</w:t>
      </w:r>
      <w:r>
        <w:t>И</w:t>
      </w:r>
      <w:bookmarkEnd w:id="10"/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435"/>
        </w:tabs>
        <w:spacing w:after="0" w:line="370" w:lineRule="exact"/>
        <w:ind w:firstLine="740"/>
        <w:jc w:val="both"/>
      </w:pPr>
      <w:r>
        <w:t>Организатор и Росмолодежь не несут ответственности за содержание представленных Участниками в целях участия в Конкурсе творческих работ. Претензии, связанные с нарушением авторских прав и прав на объекты интеллектуальной собственности, направляются непос</w:t>
      </w:r>
      <w:r>
        <w:t>редственно Участникам, представившим свои работы.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40"/>
        <w:jc w:val="both"/>
      </w:pPr>
      <w:r>
        <w:t>Предоставление творческих работ для участия в Конкурсе рассматривается как согласие Участника Конкурса (автора) на возможную публикациюв некоммерческих целях Организатором и/или Росмолодежью, и/или уполномо</w:t>
      </w:r>
      <w:r>
        <w:t>ченными ими третьими лицами в информационно</w:t>
      </w:r>
      <w:r>
        <w:softHyphen/>
        <w:t>телекоммуникационной сети «Интернет», электронных и печатных средствах массовой информации, иных источниках отдельных материалов (проектов/их фрагментов, работ участников и пр.) полностью или частично с соблюдени</w:t>
      </w:r>
      <w:r>
        <w:t>ем авторских прав и указанием имени автора.</w:t>
      </w:r>
    </w:p>
    <w:p w:rsidR="001D3197" w:rsidRDefault="00D314E1">
      <w:pPr>
        <w:pStyle w:val="20"/>
        <w:shd w:val="clear" w:color="auto" w:fill="auto"/>
        <w:spacing w:after="0" w:line="370" w:lineRule="exact"/>
        <w:ind w:firstLine="740"/>
        <w:jc w:val="both"/>
      </w:pPr>
      <w:r>
        <w:t>Организатор и Росмолодежь оставляют за собой право использовать творческие работы/материалы (проекты) участников в некоммерческих целях (репродуцировать в целях рекламы и продвижения Конкурса, в методических и ин</w:t>
      </w:r>
      <w:r>
        <w:t xml:space="preserve">формационных изданиях, для освещения в средствах массовой информации, в учебных целях). Участники Конкурса соглашаются с безвозмездной публикацией их творческих работ (проектов) или фрагментов </w:t>
      </w:r>
      <w:r>
        <w:lastRenderedPageBreak/>
        <w:t>творческих работ любым способом и на любых носителях по усмотре</w:t>
      </w:r>
      <w:r>
        <w:t>нию Организатора Конкурса с обязательным указанием авторства работ.</w:t>
      </w:r>
    </w:p>
    <w:p w:rsidR="001D3197" w:rsidRDefault="00D314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72"/>
        </w:tabs>
        <w:spacing w:before="0" w:line="370" w:lineRule="exact"/>
        <w:ind w:left="2220" w:firstLine="0"/>
        <w:jc w:val="left"/>
      </w:pPr>
      <w:bookmarkStart w:id="11" w:name="bookmark11"/>
      <w:r>
        <w:t>ФИНАНСИРОВАНИЕ КОНКУРСА</w:t>
      </w:r>
      <w:bookmarkEnd w:id="11"/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74"/>
        </w:tabs>
        <w:spacing w:after="0" w:line="370" w:lineRule="exact"/>
        <w:ind w:firstLine="760"/>
        <w:jc w:val="both"/>
      </w:pPr>
      <w:r>
        <w:t xml:space="preserve">Расходы по организации и проведению Конкурса осуществляются за счет средств субсидии из федерального бюджетаФГБУ «Роспатриотцентр» в рамках федерального проекта </w:t>
      </w:r>
      <w:r>
        <w:t>«Патриотическое воспитание граждан Российской Федерации» национального проекта «Образование».</w:t>
      </w:r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69"/>
        </w:tabs>
        <w:spacing w:after="360" w:line="370" w:lineRule="exact"/>
        <w:ind w:firstLine="760"/>
        <w:jc w:val="both"/>
      </w:pPr>
      <w:r>
        <w:t xml:space="preserve">Организатор несет расходы на перевозку Финалистов Конкурса и их сопровождающих (родителей/иных законных представителей Участников в возрастной категории от 14 до </w:t>
      </w:r>
      <w:r>
        <w:t>17 лет) из мест постоянного проживания (пребывания) до места проведения Международного форума гражданского участия #МЫВМЕСТЕ и в обратном направлении, перевозку (трансфер) Финалистов и сопровождающих в рамках указанного форума, а также их проживание и пита</w:t>
      </w:r>
      <w:r>
        <w:t>ние.</w:t>
      </w:r>
    </w:p>
    <w:p w:rsidR="001D3197" w:rsidRDefault="00D314E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32"/>
        </w:tabs>
        <w:spacing w:before="0" w:line="370" w:lineRule="exact"/>
        <w:ind w:left="2380" w:firstLine="0"/>
        <w:jc w:val="left"/>
      </w:pPr>
      <w:bookmarkStart w:id="12" w:name="bookmark12"/>
      <w:r>
        <w:t>КОНТАКТНАЯ ИНФОРМАЦИЯ</w:t>
      </w:r>
      <w:bookmarkEnd w:id="12"/>
    </w:p>
    <w:p w:rsidR="001D3197" w:rsidRDefault="00D314E1">
      <w:pPr>
        <w:pStyle w:val="20"/>
        <w:numPr>
          <w:ilvl w:val="1"/>
          <w:numId w:val="1"/>
        </w:numPr>
        <w:shd w:val="clear" w:color="auto" w:fill="auto"/>
        <w:tabs>
          <w:tab w:val="left" w:pos="1374"/>
          <w:tab w:val="left" w:pos="6830"/>
        </w:tabs>
        <w:spacing w:after="0" w:line="370" w:lineRule="exact"/>
        <w:ind w:firstLine="760"/>
        <w:jc w:val="both"/>
      </w:pPr>
      <w:r>
        <w:t>Место нахождения, почтовый адрес, телефон и адрес электронной почты Организатора: 121099, г. Москва, Новинский бульвар, дом 3, строение 1, ФГБУ «Роспатриотцентр»; телефон:</w:t>
      </w:r>
      <w:r>
        <w:tab/>
        <w:t>7 (499) 967-86-70;</w:t>
      </w:r>
    </w:p>
    <w:p w:rsidR="001D3197" w:rsidRDefault="00D314E1">
      <w:pPr>
        <w:pStyle w:val="20"/>
        <w:shd w:val="clear" w:color="auto" w:fill="auto"/>
        <w:spacing w:after="0" w:line="370" w:lineRule="exact"/>
        <w:jc w:val="both"/>
        <w:sectPr w:rsidR="001D3197">
          <w:headerReference w:type="default" r:id="rId8"/>
          <w:pgSz w:w="11900" w:h="16840"/>
          <w:pgMar w:top="1218" w:right="811" w:bottom="1211" w:left="1667" w:header="0" w:footer="3" w:gutter="0"/>
          <w:cols w:space="720"/>
          <w:noEndnote/>
          <w:titlePg/>
          <w:docGrid w:linePitch="360"/>
        </w:sectPr>
      </w:pPr>
      <w:r>
        <w:t xml:space="preserve">адрес электронной почты: </w:t>
      </w:r>
      <w:r>
        <w:rPr>
          <w:lang w:val="en-US" w:eastAsia="en-US" w:bidi="en-US"/>
        </w:rPr>
        <w:t xml:space="preserve">rospatrioteentr@rospatrioteentr.m; </w:t>
      </w:r>
      <w:r>
        <w:t xml:space="preserve">официальный сайт: </w:t>
      </w:r>
      <w:hyperlink r:id="rId9" w:history="1">
        <w:r>
          <w:rPr>
            <w:lang w:val="en-US" w:eastAsia="en-US" w:bidi="en-US"/>
          </w:rPr>
          <w:t>http://rospatriotcentr.ru</w:t>
        </w:r>
      </w:hyperlink>
      <w:r>
        <w:rPr>
          <w:lang w:val="en-US" w:eastAsia="en-US" w:bidi="en-US"/>
        </w:rPr>
        <w:t>.</w:t>
      </w:r>
    </w:p>
    <w:p w:rsidR="001D3197" w:rsidRDefault="001D3197">
      <w:pPr>
        <w:spacing w:before="22" w:after="22" w:line="240" w:lineRule="exact"/>
        <w:rPr>
          <w:sz w:val="19"/>
          <w:szCs w:val="19"/>
        </w:rPr>
      </w:pPr>
    </w:p>
    <w:p w:rsidR="001D3197" w:rsidRDefault="001D3197">
      <w:pPr>
        <w:rPr>
          <w:sz w:val="2"/>
          <w:szCs w:val="2"/>
        </w:rPr>
        <w:sectPr w:rsidR="001D3197">
          <w:pgSz w:w="11900" w:h="16840"/>
          <w:pgMar w:top="1055" w:right="0" w:bottom="1055" w:left="0" w:header="0" w:footer="3" w:gutter="0"/>
          <w:cols w:space="720"/>
          <w:noEndnote/>
          <w:docGrid w:linePitch="360"/>
        </w:sectPr>
      </w:pPr>
    </w:p>
    <w:p w:rsidR="001D3197" w:rsidRDefault="00D314E1">
      <w:pPr>
        <w:pStyle w:val="20"/>
        <w:shd w:val="clear" w:color="auto" w:fill="auto"/>
        <w:spacing w:after="568" w:line="370" w:lineRule="exact"/>
        <w:ind w:left="4700"/>
      </w:pPr>
      <w:r>
        <w:lastRenderedPageBreak/>
        <w:t>Приложение № 1 к Положению об организации и проведении Всероссийского конкурса творческих идей Росмолодежь.Добро</w:t>
      </w:r>
    </w:p>
    <w:p w:rsidR="001D3197" w:rsidRDefault="00D314E1">
      <w:pPr>
        <w:pStyle w:val="10"/>
        <w:keepNext/>
        <w:keepLines/>
        <w:shd w:val="clear" w:color="auto" w:fill="auto"/>
        <w:spacing w:before="0" w:after="331"/>
        <w:ind w:left="1420" w:firstLine="0"/>
        <w:jc w:val="left"/>
      </w:pPr>
      <w:bookmarkStart w:id="13" w:name="bookmark13"/>
      <w:r>
        <w:t>Критерии оценки творческих работ Участников Конкурса</w:t>
      </w:r>
      <w:bookmarkEnd w:id="13"/>
    </w:p>
    <w:p w:rsidR="001D3197" w:rsidRDefault="00D314E1">
      <w:pPr>
        <w:pStyle w:val="20"/>
        <w:shd w:val="clear" w:color="auto" w:fill="auto"/>
        <w:spacing w:after="0" w:line="322" w:lineRule="exact"/>
        <w:ind w:firstLine="820"/>
        <w:jc w:val="both"/>
      </w:pPr>
      <w:r>
        <w:t>В рамках 2 этапа Конкурса оценка творческих работ, представленных Участниками, осуществляе</w:t>
      </w:r>
      <w:r>
        <w:t>тся Экспертами в дистанционном формате.</w:t>
      </w:r>
    </w:p>
    <w:p w:rsidR="001D3197" w:rsidRDefault="00D314E1">
      <w:pPr>
        <w:pStyle w:val="20"/>
        <w:shd w:val="clear" w:color="auto" w:fill="auto"/>
        <w:spacing w:after="0" w:line="322" w:lineRule="exact"/>
        <w:ind w:firstLine="820"/>
        <w:jc w:val="both"/>
      </w:pPr>
      <w:r>
        <w:t>Каждую творческую работу оценивает одинаковое количество Экспертов.</w:t>
      </w:r>
    </w:p>
    <w:p w:rsidR="001D3197" w:rsidRDefault="00D314E1">
      <w:pPr>
        <w:pStyle w:val="20"/>
        <w:shd w:val="clear" w:color="auto" w:fill="auto"/>
        <w:spacing w:after="0" w:line="322" w:lineRule="exact"/>
        <w:ind w:firstLine="820"/>
        <w:jc w:val="both"/>
      </w:pPr>
      <w:r>
        <w:t xml:space="preserve">За каждый критерий участник может получить от 1 до 10 баллов. Максимальное количество баллов, которое может получить участник за творческую работу, </w:t>
      </w:r>
      <w:r>
        <w:t>не превышает 60 баллов.</w:t>
      </w:r>
    </w:p>
    <w:p w:rsidR="001D3197" w:rsidRDefault="00D314E1">
      <w:pPr>
        <w:pStyle w:val="20"/>
        <w:shd w:val="clear" w:color="auto" w:fill="auto"/>
        <w:spacing w:after="349" w:line="322" w:lineRule="exact"/>
        <w:ind w:firstLine="820"/>
        <w:jc w:val="both"/>
      </w:pPr>
      <w:r>
        <w:t>Итоговый балл каждого участника формируется как среднее арифметическое между оценками Экспертов.</w:t>
      </w:r>
    </w:p>
    <w:p w:rsidR="001D3197" w:rsidRDefault="00D314E1">
      <w:pPr>
        <w:pStyle w:val="10"/>
        <w:keepNext/>
        <w:keepLines/>
        <w:shd w:val="clear" w:color="auto" w:fill="auto"/>
        <w:spacing w:before="0"/>
        <w:ind w:firstLine="820"/>
        <w:jc w:val="both"/>
      </w:pPr>
      <w:bookmarkStart w:id="14" w:name="bookmark14"/>
      <w:r>
        <w:t>Номинация «Лучший эскиз мурала »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6197"/>
        <w:gridCol w:w="2957"/>
      </w:tblGrid>
      <w:tr w:rsidR="001D31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1D319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Критерии оценивания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Максимальное количество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 xml:space="preserve">Соответствие заявленной теме (представленный </w:t>
            </w:r>
            <w:r>
              <w:rPr>
                <w:rStyle w:val="22"/>
              </w:rPr>
              <w:t>материал должен соответствовать выбранной теме)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>Умение передать характер, логику и основной смысл в творческой работе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>Актуальность творческой работы и социальная значимость (соответствие месту реализации)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Простота </w:t>
            </w:r>
            <w:r>
              <w:rPr>
                <w:rStyle w:val="22"/>
              </w:rPr>
              <w:t>и ясность в технической реализации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>Соблюдение композиционной составляющей в сочетании пропорций, цвета и элементов творческой работы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Качество дизайн-макета творческой работы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</w:tbl>
    <w:p w:rsidR="001D3197" w:rsidRDefault="001D3197">
      <w:pPr>
        <w:framePr w:w="9586" w:wrap="notBeside" w:vAnchor="text" w:hAnchor="text" w:xAlign="center" w:y="1"/>
        <w:rPr>
          <w:sz w:val="2"/>
          <w:szCs w:val="2"/>
        </w:rPr>
      </w:pPr>
    </w:p>
    <w:p w:rsidR="001D3197" w:rsidRDefault="001D3197">
      <w:pPr>
        <w:rPr>
          <w:sz w:val="2"/>
          <w:szCs w:val="2"/>
        </w:rPr>
      </w:pPr>
    </w:p>
    <w:p w:rsidR="001D3197" w:rsidRDefault="00D314E1">
      <w:pPr>
        <w:pStyle w:val="a7"/>
        <w:framePr w:w="9586" w:wrap="notBeside" w:vAnchor="text" w:hAnchor="text" w:xAlign="center" w:y="1"/>
        <w:shd w:val="clear" w:color="auto" w:fill="auto"/>
      </w:pPr>
      <w:r>
        <w:t>Номинация «Лучший эскиз арт-объекта»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6192"/>
        <w:gridCol w:w="2962"/>
      </w:tblGrid>
      <w:tr w:rsidR="001D319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1D319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Критерии оценивания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Максимальное количество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>Соответствие заявленной теме (представленный материал должен соответствовать выбранной теме)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Умение передать характер, логику и основной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</w:tbl>
    <w:p w:rsidR="001D3197" w:rsidRDefault="001D3197">
      <w:pPr>
        <w:framePr w:w="9586" w:wrap="notBeside" w:vAnchor="text" w:hAnchor="text" w:xAlign="center" w:y="1"/>
        <w:rPr>
          <w:sz w:val="2"/>
          <w:szCs w:val="2"/>
        </w:rPr>
      </w:pPr>
    </w:p>
    <w:p w:rsidR="001D3197" w:rsidRDefault="001D319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6192"/>
        <w:gridCol w:w="2962"/>
      </w:tblGrid>
      <w:tr w:rsidR="001D319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1D319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смысл в творческой работе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197" w:rsidRDefault="001D319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>Актуальность творческой работы и социальная значимость (соответствие месту реализации)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Простота и ясность в технической реализации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842"/>
                <w:tab w:val="left" w:pos="5822"/>
              </w:tabs>
              <w:spacing w:after="0" w:line="322" w:lineRule="exact"/>
              <w:jc w:val="both"/>
            </w:pPr>
            <w:r>
              <w:rPr>
                <w:rStyle w:val="22"/>
              </w:rPr>
              <w:t>Уникальность,</w:t>
            </w:r>
            <w:r>
              <w:rPr>
                <w:rStyle w:val="22"/>
              </w:rPr>
              <w:tab/>
              <w:t>оригинальность</w:t>
            </w:r>
            <w:r>
              <w:rPr>
                <w:rStyle w:val="22"/>
              </w:rPr>
              <w:tab/>
              <w:t>и</w:t>
            </w:r>
          </w:p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>многофункциональность творческой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Качество </w:t>
            </w:r>
            <w:r>
              <w:rPr>
                <w:rStyle w:val="22"/>
              </w:rPr>
              <w:t>дизайн-макета творческой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</w:tbl>
    <w:p w:rsidR="001D3197" w:rsidRDefault="001D3197">
      <w:pPr>
        <w:framePr w:w="9586" w:wrap="notBeside" w:vAnchor="text" w:hAnchor="text" w:xAlign="center" w:y="1"/>
        <w:rPr>
          <w:sz w:val="2"/>
          <w:szCs w:val="2"/>
        </w:rPr>
      </w:pPr>
    </w:p>
    <w:p w:rsidR="001D3197" w:rsidRDefault="001D3197">
      <w:pPr>
        <w:rPr>
          <w:sz w:val="2"/>
          <w:szCs w:val="2"/>
        </w:rPr>
      </w:pPr>
    </w:p>
    <w:p w:rsidR="001D3197" w:rsidRDefault="00D314E1">
      <w:pPr>
        <w:pStyle w:val="a7"/>
        <w:framePr w:w="9586" w:wrap="notBeside" w:vAnchor="text" w:hAnchor="text" w:xAlign="center" w:y="1"/>
        <w:shd w:val="clear" w:color="auto" w:fill="auto"/>
      </w:pPr>
      <w:r>
        <w:t>Номинация «Лучший дизайн-макет формы для волонтеров»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6197"/>
        <w:gridCol w:w="2957"/>
      </w:tblGrid>
      <w:tr w:rsidR="001D31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1D319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Критерии оценивания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Максимальное количество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>Соответствие заявленной теме (представленный материал должен соответствовать выбранной теме)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>Умение передать характер, логику и основной смысл в творческой работе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>Актуальность творческой работы и социальная значимость (соответствие месту реализации)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Простота и ясность в технической реализации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>Комбинированный подход или взаимосвязь отдельных элементов в единую композицию в сочетании друг с другом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Качество дизайн-макета творческой работы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</w:tbl>
    <w:p w:rsidR="001D3197" w:rsidRDefault="001D3197">
      <w:pPr>
        <w:framePr w:w="9586" w:wrap="notBeside" w:vAnchor="text" w:hAnchor="text" w:xAlign="center" w:y="1"/>
        <w:rPr>
          <w:sz w:val="2"/>
          <w:szCs w:val="2"/>
        </w:rPr>
      </w:pPr>
    </w:p>
    <w:p w:rsidR="001D3197" w:rsidRDefault="001D3197">
      <w:pPr>
        <w:rPr>
          <w:sz w:val="2"/>
          <w:szCs w:val="2"/>
        </w:rPr>
      </w:pPr>
    </w:p>
    <w:p w:rsidR="001D3197" w:rsidRDefault="00D314E1">
      <w:pPr>
        <w:pStyle w:val="10"/>
        <w:keepNext/>
        <w:keepLines/>
        <w:shd w:val="clear" w:color="auto" w:fill="auto"/>
        <w:spacing w:before="310" w:line="322" w:lineRule="exact"/>
        <w:ind w:left="3020" w:right="1400" w:hanging="920"/>
        <w:jc w:val="left"/>
      </w:pPr>
      <w:bookmarkStart w:id="15" w:name="bookmark15"/>
      <w:r>
        <w:t>Номинация «Лучший дизайн-макет сувенирной продукции для волонтеров»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6192"/>
        <w:gridCol w:w="2962"/>
      </w:tblGrid>
      <w:tr w:rsidR="001D31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1D319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 xml:space="preserve">Критерии </w:t>
            </w:r>
            <w:r>
              <w:rPr>
                <w:rStyle w:val="22"/>
              </w:rPr>
              <w:t>оценивания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Максимальное количество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>Соответствие заявленной теме (представленный материал должен соответствовать выбранной теме)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>Умение передать характер, логику и основной смысл в творческой работе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 xml:space="preserve">Актуальность </w:t>
            </w:r>
            <w:r>
              <w:rPr>
                <w:rStyle w:val="22"/>
              </w:rPr>
              <w:t>творческой работы и социальная значимость (соответствие месту реализации)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Простота и ясность в технической реализации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842"/>
                <w:tab w:val="left" w:pos="5822"/>
              </w:tabs>
              <w:spacing w:after="0" w:line="322" w:lineRule="exact"/>
              <w:jc w:val="both"/>
            </w:pPr>
            <w:r>
              <w:rPr>
                <w:rStyle w:val="22"/>
              </w:rPr>
              <w:t>Уникальность,</w:t>
            </w:r>
            <w:r>
              <w:rPr>
                <w:rStyle w:val="22"/>
              </w:rPr>
              <w:tab/>
              <w:t>оригинальность</w:t>
            </w:r>
            <w:r>
              <w:rPr>
                <w:rStyle w:val="22"/>
              </w:rPr>
              <w:tab/>
              <w:t>и</w:t>
            </w:r>
          </w:p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>многофункциональность творческой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Качество дизайн-макета </w:t>
            </w:r>
            <w:r>
              <w:rPr>
                <w:rStyle w:val="22"/>
              </w:rPr>
              <w:t>творческой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</w:tbl>
    <w:p w:rsidR="001D3197" w:rsidRDefault="001D3197">
      <w:pPr>
        <w:framePr w:w="9586" w:wrap="notBeside" w:vAnchor="text" w:hAnchor="text" w:xAlign="center" w:y="1"/>
        <w:rPr>
          <w:sz w:val="2"/>
          <w:szCs w:val="2"/>
        </w:rPr>
      </w:pPr>
    </w:p>
    <w:p w:rsidR="001D3197" w:rsidRDefault="001D3197">
      <w:pPr>
        <w:rPr>
          <w:sz w:val="2"/>
          <w:szCs w:val="2"/>
        </w:rPr>
      </w:pPr>
    </w:p>
    <w:p w:rsidR="001D3197" w:rsidRDefault="00D314E1">
      <w:pPr>
        <w:pStyle w:val="a7"/>
        <w:framePr w:w="9586" w:wrap="notBeside" w:vAnchor="text" w:hAnchor="text" w:xAlign="center" w:y="1"/>
        <w:shd w:val="clear" w:color="auto" w:fill="auto"/>
      </w:pPr>
      <w:r>
        <w:lastRenderedPageBreak/>
        <w:t>Номинация «Лучший дизайн-макет набора стикерпаков»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6192"/>
        <w:gridCol w:w="2962"/>
      </w:tblGrid>
      <w:tr w:rsidR="001D31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1D319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Критерии оценивания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Максимальное количество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>Соответствие заявленной теме (представленный материал должен соответствовать выбранной теме)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 xml:space="preserve">Умение </w:t>
            </w:r>
            <w:r>
              <w:rPr>
                <w:rStyle w:val="22"/>
              </w:rPr>
              <w:t>передать характер, логику и основной смысл в творческой работе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>Актуальность творческой работы и социальная значимость (соответствие месту реализации)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842"/>
                <w:tab w:val="left" w:pos="5822"/>
              </w:tabs>
              <w:spacing w:after="0" w:line="326" w:lineRule="exact"/>
              <w:jc w:val="both"/>
            </w:pPr>
            <w:r>
              <w:rPr>
                <w:rStyle w:val="22"/>
              </w:rPr>
              <w:t>Уникальность,</w:t>
            </w:r>
            <w:r>
              <w:rPr>
                <w:rStyle w:val="22"/>
              </w:rPr>
              <w:tab/>
              <w:t>оригинальность</w:t>
            </w:r>
            <w:r>
              <w:rPr>
                <w:rStyle w:val="22"/>
              </w:rPr>
              <w:tab/>
              <w:t>и</w:t>
            </w:r>
          </w:p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>многофункциональность творческой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 xml:space="preserve">10 </w:t>
            </w:r>
            <w:r>
              <w:rPr>
                <w:rStyle w:val="22"/>
              </w:rPr>
              <w:t>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>Соблюдение композиционной составляющей в сочетании пропорций, цвета и элементов творческой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Качество дизайн-макета творческой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</w:tbl>
    <w:p w:rsidR="001D3197" w:rsidRDefault="001D3197">
      <w:pPr>
        <w:framePr w:w="9586" w:wrap="notBeside" w:vAnchor="text" w:hAnchor="text" w:xAlign="center" w:y="1"/>
        <w:rPr>
          <w:sz w:val="2"/>
          <w:szCs w:val="2"/>
        </w:rPr>
      </w:pPr>
    </w:p>
    <w:p w:rsidR="001D3197" w:rsidRDefault="001D3197">
      <w:pPr>
        <w:rPr>
          <w:sz w:val="2"/>
          <w:szCs w:val="2"/>
        </w:rPr>
      </w:pPr>
    </w:p>
    <w:p w:rsidR="001D3197" w:rsidRDefault="00D314E1">
      <w:pPr>
        <w:pStyle w:val="10"/>
        <w:keepNext/>
        <w:keepLines/>
        <w:shd w:val="clear" w:color="auto" w:fill="auto"/>
        <w:spacing w:before="310" w:line="322" w:lineRule="exact"/>
        <w:ind w:left="3260" w:right="1400"/>
        <w:jc w:val="left"/>
      </w:pPr>
      <w:bookmarkStart w:id="16" w:name="bookmark16"/>
      <w:r>
        <w:t>Номинация «Лучший дизайн-макет трафаретов для уличных рисунков»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6192"/>
        <w:gridCol w:w="2962"/>
      </w:tblGrid>
      <w:tr w:rsidR="001D319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1D319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 xml:space="preserve">Критерии </w:t>
            </w:r>
            <w:r>
              <w:rPr>
                <w:rStyle w:val="22"/>
              </w:rPr>
              <w:t>оценивания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Максимальное количество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>Соответствие заявленной теме (представленный материал должен соответствовать выбранной теме)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>Умение передать характер, логику и основной смысл в творческой работе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2"/>
              </w:rPr>
              <w:t xml:space="preserve">Актуальность </w:t>
            </w:r>
            <w:r>
              <w:rPr>
                <w:rStyle w:val="22"/>
              </w:rPr>
              <w:t>творческой работы и социальная значимость (соответствие месту реализации)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tabs>
                <w:tab w:val="left" w:pos="2842"/>
                <w:tab w:val="left" w:pos="5822"/>
              </w:tabs>
              <w:spacing w:after="0" w:line="322" w:lineRule="exact"/>
              <w:jc w:val="both"/>
            </w:pPr>
            <w:r>
              <w:rPr>
                <w:rStyle w:val="22"/>
              </w:rPr>
              <w:t>Уникальность,</w:t>
            </w:r>
            <w:r>
              <w:rPr>
                <w:rStyle w:val="22"/>
              </w:rPr>
              <w:tab/>
              <w:t>оригинальность</w:t>
            </w:r>
            <w:r>
              <w:rPr>
                <w:rStyle w:val="22"/>
              </w:rPr>
              <w:tab/>
              <w:t>и</w:t>
            </w:r>
          </w:p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>многофункциональность творческой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</w:rPr>
              <w:t>Соблюдение композиционной составляющей в сочетании пропорций и элементов творческой</w:t>
            </w:r>
            <w:r>
              <w:rPr>
                <w:rStyle w:val="22"/>
              </w:rPr>
              <w:t xml:space="preserve">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  <w:tr w:rsidR="001D319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Качество дизайн-макета творческой работы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197" w:rsidRDefault="00D314E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10 баллов</w:t>
            </w:r>
          </w:p>
        </w:tc>
      </w:tr>
    </w:tbl>
    <w:p w:rsidR="001D3197" w:rsidRDefault="001D3197">
      <w:pPr>
        <w:framePr w:w="9586" w:wrap="notBeside" w:vAnchor="text" w:hAnchor="text" w:xAlign="center" w:y="1"/>
        <w:rPr>
          <w:sz w:val="2"/>
          <w:szCs w:val="2"/>
        </w:rPr>
      </w:pPr>
    </w:p>
    <w:p w:rsidR="001D3197" w:rsidRDefault="001D3197">
      <w:pPr>
        <w:rPr>
          <w:sz w:val="2"/>
          <w:szCs w:val="2"/>
        </w:rPr>
      </w:pPr>
    </w:p>
    <w:p w:rsidR="001D3197" w:rsidRDefault="001D3197">
      <w:pPr>
        <w:rPr>
          <w:sz w:val="2"/>
          <w:szCs w:val="2"/>
        </w:rPr>
        <w:sectPr w:rsidR="001D3197">
          <w:type w:val="continuous"/>
          <w:pgSz w:w="11900" w:h="16840"/>
          <w:pgMar w:top="1055" w:right="732" w:bottom="1055" w:left="1583" w:header="0" w:footer="3" w:gutter="0"/>
          <w:cols w:space="720"/>
          <w:noEndnote/>
          <w:docGrid w:linePitch="360"/>
        </w:sectPr>
      </w:pPr>
    </w:p>
    <w:p w:rsidR="001D3197" w:rsidRDefault="00D314E1">
      <w:pPr>
        <w:pStyle w:val="20"/>
        <w:shd w:val="clear" w:color="auto" w:fill="auto"/>
        <w:spacing w:after="649" w:line="322" w:lineRule="exact"/>
        <w:ind w:left="4640"/>
      </w:pPr>
      <w:r>
        <w:lastRenderedPageBreak/>
        <w:t>Приложение № 2 к Положению об организации и проведении Всероссийского конкурса творческих идей Росмолодежь.Добро</w:t>
      </w:r>
    </w:p>
    <w:p w:rsidR="001D3197" w:rsidRDefault="00D314E1">
      <w:pPr>
        <w:pStyle w:val="30"/>
        <w:shd w:val="clear" w:color="auto" w:fill="auto"/>
        <w:spacing w:after="0" w:line="310" w:lineRule="exact"/>
        <w:ind w:right="20" w:firstLine="0"/>
      </w:pPr>
      <w:r>
        <w:t>Требования</w:t>
      </w:r>
    </w:p>
    <w:p w:rsidR="001D3197" w:rsidRDefault="00D314E1">
      <w:pPr>
        <w:pStyle w:val="30"/>
        <w:shd w:val="clear" w:color="auto" w:fill="auto"/>
        <w:spacing w:after="300" w:line="365" w:lineRule="exact"/>
        <w:ind w:left="3320"/>
        <w:jc w:val="left"/>
      </w:pPr>
      <w:r>
        <w:t xml:space="preserve">к содержанию и оформлению </w:t>
      </w:r>
      <w:r>
        <w:t>творческих работ Участников Конкурса</w:t>
      </w:r>
    </w:p>
    <w:p w:rsidR="001D3197" w:rsidRDefault="00D314E1">
      <w:pPr>
        <w:pStyle w:val="30"/>
        <w:numPr>
          <w:ilvl w:val="0"/>
          <w:numId w:val="5"/>
        </w:numPr>
        <w:shd w:val="clear" w:color="auto" w:fill="auto"/>
        <w:tabs>
          <w:tab w:val="left" w:pos="1442"/>
        </w:tabs>
        <w:spacing w:after="0" w:line="365" w:lineRule="exact"/>
        <w:ind w:firstLine="780"/>
        <w:jc w:val="both"/>
      </w:pPr>
      <w:r>
        <w:t xml:space="preserve">Все необходимые материалы должны быть заранее загружены в папку на онлайн-облако (облачное хранилище) с открытым доступом. </w:t>
      </w:r>
      <w:r>
        <w:rPr>
          <w:rStyle w:val="31"/>
        </w:rPr>
        <w:t>При заполнении заявки на участие в Конкурсе необходимо добавить в специальное поле ссылку на онл</w:t>
      </w:r>
      <w:r>
        <w:rPr>
          <w:rStyle w:val="31"/>
        </w:rPr>
        <w:t>айн-папку с материалами.</w:t>
      </w:r>
    </w:p>
    <w:p w:rsidR="001D3197" w:rsidRDefault="00D314E1">
      <w:pPr>
        <w:pStyle w:val="30"/>
        <w:numPr>
          <w:ilvl w:val="0"/>
          <w:numId w:val="5"/>
        </w:numPr>
        <w:shd w:val="clear" w:color="auto" w:fill="auto"/>
        <w:tabs>
          <w:tab w:val="left" w:pos="1442"/>
          <w:tab w:val="left" w:pos="5916"/>
        </w:tabs>
        <w:spacing w:after="0" w:line="370" w:lineRule="exact"/>
        <w:ind w:firstLine="780"/>
        <w:jc w:val="both"/>
      </w:pPr>
      <w:r>
        <w:t>Каждая работа, независимо</w:t>
      </w:r>
      <w:r>
        <w:tab/>
        <w:t>от номинации, должна</w:t>
      </w:r>
    </w:p>
    <w:p w:rsidR="001D3197" w:rsidRDefault="00D314E1">
      <w:pPr>
        <w:pStyle w:val="40"/>
        <w:shd w:val="clear" w:color="auto" w:fill="auto"/>
      </w:pPr>
      <w:r>
        <w:rPr>
          <w:rStyle w:val="41"/>
        </w:rPr>
        <w:t xml:space="preserve">сопровождаться описанием идеи (смысла) творческой работы. </w:t>
      </w:r>
      <w:r>
        <w:t>При заполнении заявки на участие в Конкурсе необходимо добавить в специальное поле данную информацию.</w:t>
      </w:r>
    </w:p>
    <w:p w:rsidR="001D3197" w:rsidRDefault="00D314E1">
      <w:pPr>
        <w:pStyle w:val="30"/>
        <w:numPr>
          <w:ilvl w:val="0"/>
          <w:numId w:val="5"/>
        </w:numPr>
        <w:shd w:val="clear" w:color="auto" w:fill="auto"/>
        <w:tabs>
          <w:tab w:val="left" w:pos="1442"/>
        </w:tabs>
        <w:spacing w:after="0" w:line="370" w:lineRule="exact"/>
        <w:ind w:firstLine="780"/>
        <w:jc w:val="both"/>
      </w:pPr>
      <w:r>
        <w:t xml:space="preserve">Требования к творческим </w:t>
      </w:r>
      <w:r>
        <w:t>работам по каждой отдельной номинации:</w:t>
      </w:r>
    </w:p>
    <w:p w:rsidR="001D3197" w:rsidRDefault="00D314E1">
      <w:pPr>
        <w:pStyle w:val="30"/>
        <w:numPr>
          <w:ilvl w:val="0"/>
          <w:numId w:val="3"/>
        </w:numPr>
        <w:shd w:val="clear" w:color="auto" w:fill="auto"/>
        <w:tabs>
          <w:tab w:val="left" w:pos="715"/>
          <w:tab w:val="left" w:pos="6600"/>
        </w:tabs>
        <w:spacing w:after="0" w:line="370" w:lineRule="exact"/>
        <w:ind w:firstLine="0"/>
        <w:jc w:val="both"/>
      </w:pPr>
      <w:r>
        <w:t>Эскиз мурала (изображение на стене):</w:t>
      </w:r>
      <w:r>
        <w:tab/>
      </w:r>
      <w:r>
        <w:rPr>
          <w:rStyle w:val="33"/>
        </w:rPr>
        <w:t>медиафайл в одном</w:t>
      </w:r>
    </w:p>
    <w:p w:rsidR="001D3197" w:rsidRDefault="00D314E1">
      <w:pPr>
        <w:pStyle w:val="20"/>
        <w:shd w:val="clear" w:color="auto" w:fill="auto"/>
        <w:spacing w:after="0" w:line="370" w:lineRule="exact"/>
        <w:jc w:val="both"/>
      </w:pPr>
      <w:r>
        <w:t xml:space="preserve">из форматов </w:t>
      </w:r>
      <w:r>
        <w:rPr>
          <w:lang w:val="en-US" w:eastAsia="en-US" w:bidi="en-US"/>
        </w:rPr>
        <w:t xml:space="preserve">«JPEG», PNG </w:t>
      </w:r>
      <w:r>
        <w:t xml:space="preserve">или </w:t>
      </w:r>
      <w:r>
        <w:rPr>
          <w:lang w:val="en-US" w:eastAsia="en-US" w:bidi="en-US"/>
        </w:rPr>
        <w:t xml:space="preserve">PDF. </w:t>
      </w:r>
      <w:r>
        <w:t xml:space="preserve">Разрешение изображения должно быть не менее 300 </w:t>
      </w:r>
      <w:r>
        <w:rPr>
          <w:lang w:val="en-US" w:eastAsia="en-US" w:bidi="en-US"/>
        </w:rPr>
        <w:t xml:space="preserve">dpi </w:t>
      </w:r>
      <w:r>
        <w:t>или 4950х3510;</w:t>
      </w:r>
    </w:p>
    <w:p w:rsidR="001D3197" w:rsidRDefault="00D314E1">
      <w:pPr>
        <w:pStyle w:val="20"/>
        <w:numPr>
          <w:ilvl w:val="0"/>
          <w:numId w:val="3"/>
        </w:numPr>
        <w:shd w:val="clear" w:color="auto" w:fill="auto"/>
        <w:tabs>
          <w:tab w:val="left" w:pos="715"/>
        </w:tabs>
        <w:spacing w:after="0" w:line="365" w:lineRule="exact"/>
        <w:jc w:val="both"/>
      </w:pPr>
      <w:r>
        <w:rPr>
          <w:rStyle w:val="21"/>
        </w:rPr>
        <w:t xml:space="preserve">Эскиз арт-объекта: </w:t>
      </w:r>
      <w:r>
        <w:t xml:space="preserve">медиафайл в одном из форматов </w:t>
      </w:r>
      <w:r>
        <w:rPr>
          <w:lang w:val="en-US" w:eastAsia="en-US" w:bidi="en-US"/>
        </w:rPr>
        <w:t xml:space="preserve">«JPEG», PNG </w:t>
      </w:r>
      <w:r>
        <w:t xml:space="preserve">или </w:t>
      </w:r>
      <w:r>
        <w:rPr>
          <w:lang w:val="en-US" w:eastAsia="en-US" w:bidi="en-US"/>
        </w:rPr>
        <w:t xml:space="preserve">PDF. </w:t>
      </w:r>
      <w:r>
        <w:t xml:space="preserve">Разрешение изображения должно быть не менее 300 </w:t>
      </w:r>
      <w:r>
        <w:rPr>
          <w:lang w:val="en-US" w:eastAsia="en-US" w:bidi="en-US"/>
        </w:rPr>
        <w:t xml:space="preserve">dpi </w:t>
      </w:r>
      <w:r>
        <w:t xml:space="preserve">или 4950х3510. </w:t>
      </w:r>
      <w:r>
        <w:rPr>
          <w:rStyle w:val="23"/>
        </w:rPr>
        <w:t>В описании творческой работы необходимо указать название материалов, из которых состоит арт-объект;</w:t>
      </w:r>
    </w:p>
    <w:p w:rsidR="001D3197" w:rsidRDefault="00D314E1">
      <w:pPr>
        <w:pStyle w:val="20"/>
        <w:numPr>
          <w:ilvl w:val="0"/>
          <w:numId w:val="3"/>
        </w:numPr>
        <w:shd w:val="clear" w:color="auto" w:fill="auto"/>
        <w:tabs>
          <w:tab w:val="left" w:pos="295"/>
        </w:tabs>
        <w:spacing w:after="0" w:line="370" w:lineRule="exact"/>
        <w:jc w:val="both"/>
      </w:pPr>
      <w:r>
        <w:rPr>
          <w:rStyle w:val="21"/>
        </w:rPr>
        <w:t xml:space="preserve">Дизайн-макет формы для волонтеров: </w:t>
      </w:r>
      <w:r>
        <w:t xml:space="preserve">презентация в формате </w:t>
      </w:r>
      <w:r>
        <w:rPr>
          <w:lang w:val="en-US" w:eastAsia="en-US" w:bidi="en-US"/>
        </w:rPr>
        <w:t xml:space="preserve">PDF, </w:t>
      </w:r>
      <w:r>
        <w:t>включающая не мене</w:t>
      </w:r>
      <w:r>
        <w:t xml:space="preserve">е 5 элементов брендированной одежды из предложенных вариантов: футболка, свитшот, куртка, жилетка, худи, кепка, брюки, пиджак, поясная сумка, рюкзак, шопер, анорак, рубашка, платье, шапка, дождевик, бомбер. Разрешение изображений должно быть не менее 300 </w:t>
      </w:r>
      <w:r>
        <w:rPr>
          <w:lang w:val="en-US" w:eastAsia="en-US" w:bidi="en-US"/>
        </w:rPr>
        <w:t>d</w:t>
      </w:r>
      <w:r>
        <w:rPr>
          <w:lang w:val="en-US" w:eastAsia="en-US" w:bidi="en-US"/>
        </w:rPr>
        <w:t xml:space="preserve">pi </w:t>
      </w:r>
      <w:r>
        <w:t>или 4950х3510;</w:t>
      </w:r>
    </w:p>
    <w:p w:rsidR="001D3197" w:rsidRDefault="00D314E1">
      <w:pPr>
        <w:pStyle w:val="40"/>
        <w:numPr>
          <w:ilvl w:val="0"/>
          <w:numId w:val="3"/>
        </w:numPr>
        <w:shd w:val="clear" w:color="auto" w:fill="auto"/>
        <w:tabs>
          <w:tab w:val="left" w:pos="295"/>
        </w:tabs>
      </w:pPr>
      <w:r>
        <w:rPr>
          <w:rStyle w:val="41"/>
        </w:rPr>
        <w:t xml:space="preserve">Дизайн-макет сувенирной продукции для волонтеров: </w:t>
      </w:r>
      <w:r>
        <w:rPr>
          <w:rStyle w:val="42"/>
        </w:rPr>
        <w:t xml:space="preserve">Презентация в формате </w:t>
      </w:r>
      <w:r>
        <w:rPr>
          <w:rStyle w:val="42"/>
          <w:lang w:val="en-US" w:eastAsia="en-US" w:bidi="en-US"/>
        </w:rPr>
        <w:t xml:space="preserve">PDF, </w:t>
      </w:r>
      <w:r>
        <w:rPr>
          <w:rStyle w:val="42"/>
        </w:rPr>
        <w:t xml:space="preserve">включающая не менее 5 элементов сувенирной продукции. </w:t>
      </w:r>
      <w:r>
        <w:t>Пример: внешний аккумулятор, термостакан, бутылка для воды, блокнот, ручка, картхолдер, обложка на паспорт,</w:t>
      </w:r>
      <w:r>
        <w:t xml:space="preserve"> часы, плед, кружка, зонт, значок и другие предметы, которые автор творческой работы посчитает представить в данной номинации.</w:t>
      </w:r>
      <w:r>
        <w:rPr>
          <w:rStyle w:val="42"/>
        </w:rPr>
        <w:t xml:space="preserve"> Разрешение изображений должно быть не менее 300 </w:t>
      </w:r>
      <w:r>
        <w:rPr>
          <w:rStyle w:val="42"/>
          <w:lang w:val="en-US" w:eastAsia="en-US" w:bidi="en-US"/>
        </w:rPr>
        <w:t xml:space="preserve">dpi </w:t>
      </w:r>
      <w:r>
        <w:rPr>
          <w:rStyle w:val="42"/>
        </w:rPr>
        <w:t>или 4950х3510.</w:t>
      </w:r>
    </w:p>
    <w:p w:rsidR="001D3197" w:rsidRDefault="00D314E1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after="0" w:line="370" w:lineRule="exact"/>
        <w:jc w:val="both"/>
      </w:pPr>
      <w:r>
        <w:rPr>
          <w:rStyle w:val="21"/>
        </w:rPr>
        <w:lastRenderedPageBreak/>
        <w:t xml:space="preserve">Дизайн-макет набора стикерпаков: </w:t>
      </w:r>
      <w:r>
        <w:t xml:space="preserve">Презентация в формате </w:t>
      </w:r>
      <w:r>
        <w:rPr>
          <w:lang w:val="en-US" w:eastAsia="en-US" w:bidi="en-US"/>
        </w:rPr>
        <w:t xml:space="preserve">PDF, </w:t>
      </w:r>
      <w:r>
        <w:t>вк</w:t>
      </w:r>
      <w:r>
        <w:t xml:space="preserve">лючающая не менее 10 стикеров на одну тему Конкурса. Разрешение изображений должно быть не менее 300 </w:t>
      </w:r>
      <w:r>
        <w:rPr>
          <w:lang w:val="en-US" w:eastAsia="en-US" w:bidi="en-US"/>
        </w:rPr>
        <w:t xml:space="preserve">dpi </w:t>
      </w:r>
      <w:r>
        <w:t>или 4950х3510.</w:t>
      </w:r>
    </w:p>
    <w:p w:rsidR="001D3197" w:rsidRDefault="00D314E1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370" w:lineRule="exact"/>
        <w:jc w:val="both"/>
      </w:pPr>
      <w:r>
        <w:rPr>
          <w:rStyle w:val="21"/>
        </w:rPr>
        <w:t xml:space="preserve">Дизайн-макет трафаретов для уличных рисунков: </w:t>
      </w:r>
      <w:r>
        <w:t xml:space="preserve">Презентация в формате </w:t>
      </w:r>
      <w:r>
        <w:rPr>
          <w:lang w:val="en-US" w:eastAsia="en-US" w:bidi="en-US"/>
        </w:rPr>
        <w:t xml:space="preserve">PDF, </w:t>
      </w:r>
      <w:r>
        <w:t>включающая не менее 7 вариантов трафаретов, которые можно комби</w:t>
      </w:r>
      <w:r>
        <w:t xml:space="preserve">нировать между собой или использовать по отдельности для нанесения изображения на уличных или внутренних поверхностях. Разрешение изображений должно быть не менее 300 </w:t>
      </w:r>
      <w:r>
        <w:rPr>
          <w:lang w:val="en-US" w:eastAsia="en-US" w:bidi="en-US"/>
        </w:rPr>
        <w:t xml:space="preserve">dpi </w:t>
      </w:r>
      <w:r>
        <w:t>или 4950х3510.</w:t>
      </w:r>
    </w:p>
    <w:p w:rsidR="001D3197" w:rsidRDefault="00D314E1">
      <w:pPr>
        <w:pStyle w:val="40"/>
        <w:shd w:val="clear" w:color="auto" w:fill="auto"/>
        <w:ind w:firstLine="740"/>
      </w:pPr>
      <w:r>
        <w:t>Просим не ограничивать свое творческое мышление предложенными примерам</w:t>
      </w:r>
      <w:r>
        <w:t>и. Если у Вас отличная идея, которая действительно уникальна и актуальна, важно попробовать воплотить ее в реальность!</w:t>
      </w:r>
    </w:p>
    <w:p w:rsidR="001D3197" w:rsidRDefault="00D314E1">
      <w:pPr>
        <w:pStyle w:val="30"/>
        <w:shd w:val="clear" w:color="auto" w:fill="auto"/>
        <w:tabs>
          <w:tab w:val="left" w:pos="6437"/>
        </w:tabs>
        <w:spacing w:after="0" w:line="370" w:lineRule="exact"/>
        <w:ind w:firstLine="0"/>
        <w:jc w:val="both"/>
      </w:pPr>
      <w:r>
        <w:t>Творческая работа не должна содержать</w:t>
      </w:r>
      <w:r>
        <w:rPr>
          <w:rStyle w:val="33"/>
        </w:rPr>
        <w:t>:</w:t>
      </w:r>
      <w:r>
        <w:rPr>
          <w:rStyle w:val="33"/>
        </w:rPr>
        <w:tab/>
      </w:r>
      <w:r>
        <w:rPr>
          <w:rStyle w:val="34"/>
        </w:rPr>
        <w:t>нецензурную лексику;</w:t>
      </w:r>
    </w:p>
    <w:p w:rsidR="001D3197" w:rsidRDefault="00D314E1">
      <w:pPr>
        <w:pStyle w:val="20"/>
        <w:shd w:val="clear" w:color="auto" w:fill="auto"/>
        <w:tabs>
          <w:tab w:val="left" w:pos="2928"/>
          <w:tab w:val="left" w:pos="5352"/>
          <w:tab w:val="left" w:pos="7766"/>
        </w:tabs>
        <w:spacing w:after="0" w:line="370" w:lineRule="exact"/>
        <w:jc w:val="both"/>
      </w:pPr>
      <w:r>
        <w:t>экстремистские</w:t>
      </w:r>
      <w:r>
        <w:tab/>
        <w:t>материалы;</w:t>
      </w:r>
      <w:r>
        <w:tab/>
        <w:t>материалы,</w:t>
      </w:r>
      <w:r>
        <w:tab/>
        <w:t>включающие</w:t>
      </w:r>
    </w:p>
    <w:p w:rsidR="001D3197" w:rsidRDefault="00D314E1">
      <w:pPr>
        <w:pStyle w:val="20"/>
        <w:shd w:val="clear" w:color="auto" w:fill="auto"/>
        <w:spacing w:after="0" w:line="370" w:lineRule="exact"/>
        <w:jc w:val="both"/>
      </w:pPr>
      <w:r>
        <w:t xml:space="preserve">или поощряющие порнографию, </w:t>
      </w:r>
      <w:r>
        <w:t>насилие и жестокость, а также другие материалы, противоречащие законодательству Российской Федерации; материалы, не соответствующие целям Конкурса.</w:t>
      </w:r>
    </w:p>
    <w:p w:rsidR="001D3197" w:rsidRDefault="00D314E1">
      <w:pPr>
        <w:pStyle w:val="20"/>
        <w:shd w:val="clear" w:color="auto" w:fill="auto"/>
        <w:spacing w:after="0" w:line="398" w:lineRule="exact"/>
        <w:ind w:firstLine="740"/>
        <w:jc w:val="left"/>
      </w:pPr>
      <w:r>
        <w:rPr>
          <w:rStyle w:val="21"/>
        </w:rPr>
        <w:t xml:space="preserve">Ссылка на брендбуки </w:t>
      </w:r>
      <w:r>
        <w:t>#МЫВМЕСТЕ, Росмолодежь.Добро и Международый форум гражданского участия #МЫВМЕСТЕ 2022 го</w:t>
      </w:r>
      <w:r>
        <w:t xml:space="preserve">да: </w:t>
      </w:r>
      <w:r>
        <w:rPr>
          <w:lang w:val="en-US" w:eastAsia="en-US" w:bidi="en-US"/>
        </w:rPr>
        <w:t>clck.ru/34WECE.</w:t>
      </w:r>
    </w:p>
    <w:sectPr w:rsidR="001D3197" w:rsidSect="001D3197">
      <w:pgSz w:w="11900" w:h="16840"/>
      <w:pgMar w:top="1239" w:right="812" w:bottom="1114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4E1" w:rsidRDefault="00D314E1" w:rsidP="001D3197">
      <w:r>
        <w:separator/>
      </w:r>
    </w:p>
  </w:endnote>
  <w:endnote w:type="continuationSeparator" w:id="1">
    <w:p w:rsidR="00D314E1" w:rsidRDefault="00D314E1" w:rsidP="001D3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4E1" w:rsidRDefault="00D314E1"/>
  </w:footnote>
  <w:footnote w:type="continuationSeparator" w:id="1">
    <w:p w:rsidR="00D314E1" w:rsidRDefault="00D314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97" w:rsidRDefault="001D3197">
    <w:pPr>
      <w:rPr>
        <w:sz w:val="2"/>
        <w:szCs w:val="2"/>
      </w:rPr>
    </w:pPr>
    <w:r w:rsidRPr="001D31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6pt;margin-top:37.2pt;width:9.1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D3197" w:rsidRDefault="001D3197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1C6EB5" w:rsidRPr="001C6EB5">
                    <w:rPr>
                      <w:rStyle w:val="a5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E52"/>
    <w:multiLevelType w:val="multilevel"/>
    <w:tmpl w:val="B0260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C369A"/>
    <w:multiLevelType w:val="multilevel"/>
    <w:tmpl w:val="C9C2A3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C270A"/>
    <w:multiLevelType w:val="multilevel"/>
    <w:tmpl w:val="DCDC7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7B2757"/>
    <w:multiLevelType w:val="multilevel"/>
    <w:tmpl w:val="D2906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E35012"/>
    <w:multiLevelType w:val="multilevel"/>
    <w:tmpl w:val="BA1A1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D3197"/>
    <w:rsid w:val="001C6EB5"/>
    <w:rsid w:val="001D3197"/>
    <w:rsid w:val="00D3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31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3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D31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D31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1D31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1D31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D319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1D319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1D31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;Курсив"/>
    <w:basedOn w:val="3"/>
    <w:rsid w:val="001D319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Курсив"/>
    <w:basedOn w:val="3"/>
    <w:rsid w:val="001D3197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115pt">
    <w:name w:val="Основной текст (3) + 11;5 pt;Курсив"/>
    <w:basedOn w:val="3"/>
    <w:rsid w:val="001D3197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D31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;Не курсив"/>
    <w:basedOn w:val="4"/>
    <w:rsid w:val="001D319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1D319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1D319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1D3197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1D319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Основной текст (3) + Не полужирный"/>
    <w:basedOn w:val="3"/>
    <w:rsid w:val="001D3197"/>
    <w:rPr>
      <w:b/>
      <w:bCs/>
      <w:color w:val="333333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3197"/>
    <w:pPr>
      <w:shd w:val="clear" w:color="auto" w:fill="FFFFFF"/>
      <w:spacing w:after="40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D3197"/>
    <w:pPr>
      <w:shd w:val="clear" w:color="auto" w:fill="FFFFFF"/>
      <w:spacing w:before="740" w:line="310" w:lineRule="exact"/>
      <w:ind w:hanging="11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D3197"/>
    <w:pPr>
      <w:shd w:val="clear" w:color="auto" w:fill="FFFFFF"/>
      <w:spacing w:after="400" w:line="403" w:lineRule="exac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1D3197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Подпись к таблице"/>
    <w:basedOn w:val="a"/>
    <w:link w:val="a6"/>
    <w:rsid w:val="001D3197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D3197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patriotcen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patriot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3282</Words>
  <Characters>18711</Characters>
  <Application>Microsoft Office Word</Application>
  <DocSecurity>0</DocSecurity>
  <Lines>155</Lines>
  <Paragraphs>43</Paragraphs>
  <ScaleCrop>false</ScaleCrop>
  <Company/>
  <LinksUpToDate>false</LinksUpToDate>
  <CharactersWithSpaces>21950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2023-07-10T13:00:00Z</dcterms:created>
  <dcterms:modified xsi:type="dcterms:W3CDTF">2023-07-10T13:01:00Z</dcterms:modified>
</cp:coreProperties>
</file>